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213" w:rsidRPr="003D5213" w:rsidRDefault="003D5213" w:rsidP="003D52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52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Новые стандарты: К чему готовиться родителям пятиклассников</w:t>
      </w:r>
    </w:p>
    <w:p w:rsidR="003D5213" w:rsidRPr="003D5213" w:rsidRDefault="003D5213" w:rsidP="003D52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5213" w:rsidRPr="003D5213" w:rsidRDefault="003D5213" w:rsidP="003D5213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D521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28.08.2015, 15:01 | Текст: </w:t>
      </w:r>
      <w:hyperlink r:id="rId6" w:history="1">
        <w:r w:rsidRPr="003D5213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Алексей Дуэль</w:t>
        </w:r>
      </w:hyperlink>
      <w:r w:rsidRPr="003D521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p w:rsidR="003D5213" w:rsidRPr="003D5213" w:rsidRDefault="003D5213" w:rsidP="003D52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2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69E6A92" wp14:editId="766B3D79">
            <wp:extent cx="5715000" cy="3810000"/>
            <wp:effectExtent l="0" t="0" r="0" b="0"/>
            <wp:docPr id="1" name="Рисунок 1" descr=" Фото: depositphotos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 Фото: depositphotos.co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213" w:rsidRPr="003D5213" w:rsidRDefault="003D5213" w:rsidP="003D52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21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Фото: depositphotos.com</w:t>
      </w:r>
    </w:p>
    <w:p w:rsidR="003D5213" w:rsidRPr="003D5213" w:rsidRDefault="003D5213" w:rsidP="003D52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213">
        <w:rPr>
          <w:rFonts w:ascii="Times New Roman" w:eastAsia="Times New Roman" w:hAnsi="Times New Roman" w:cs="Times New Roman"/>
          <w:sz w:val="24"/>
          <w:szCs w:val="24"/>
          <w:lang w:eastAsia="ru-RU"/>
        </w:rPr>
        <w:t>Нынешние пятиклассники, наверное, имею полное право чувствовать себя революционерами. Или подопытными кроликами. Или первопроходцами. Именно они в 2011 году были первыми, кто приступил к обучению в начальной школе по новому федеральному образовательному стандарту для младших классов. Теперь они открывают переход на современные принципы преподавания средней школы.</w:t>
      </w:r>
    </w:p>
    <w:p w:rsidR="003D5213" w:rsidRPr="003D5213" w:rsidRDefault="003D5213" w:rsidP="003D5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213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2020 году, когда они перейдут в десятый класс, им достанется дебютировать с образовательным стандартом для старшей школы - самым радикальным из всей цепочки документов, регламентирующих принципы общего образования в России.</w:t>
      </w:r>
    </w:p>
    <w:p w:rsidR="003D5213" w:rsidRPr="003D5213" w:rsidRDefault="003D5213" w:rsidP="003D5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Чем школьные занятия для пятиклассников-2015 будут отличаться </w:t>
      </w:r>
      <w:proofErr w:type="gramStart"/>
      <w:r w:rsidRPr="003D5213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3D5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привычных их старшим товарищам? Во-первых, утверждают в министерстве образования и науки России, переход на новые образовательные стандарты позволит сделать занятия интересней, обучение - эффективней, а дети получат больше знаний и полезных для жизни умений. В общем, в идеале ничего плохого, </w:t>
      </w:r>
      <w:proofErr w:type="gramStart"/>
      <w:r w:rsidRPr="003D521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</w:t>
      </w:r>
      <w:proofErr w:type="gramEnd"/>
      <w:r w:rsidRPr="003D5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хорошего. За счет чего это будет достигнуто?</w:t>
      </w:r>
    </w:p>
    <w:p w:rsidR="003D5213" w:rsidRPr="003D5213" w:rsidRDefault="003D5213" w:rsidP="003D5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Предполагается </w:t>
      </w:r>
      <w:r w:rsidRPr="003D5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изменить методику преподавания</w:t>
      </w:r>
      <w:r w:rsidRPr="003D5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предметов. Учитель теперь станет не источником истины, а модератором, помогающим ученикам самим дойти до нужных знаний. Для педагогов, особенно опытных, это очень серьезная трансформация. Вряд ли она произойдет в один день. Но новый вектор профессионального развития учителям задан.</w:t>
      </w:r>
    </w:p>
    <w:p w:rsidR="003D5213" w:rsidRPr="003D5213" w:rsidRDefault="003D5213" w:rsidP="003D5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Полный учебный день</w:t>
      </w:r>
      <w:r w:rsidRPr="003D5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Новый стандарт образования предполагает, что дети заняты в школе не только во время уроков, но и во второй половине дня. Она предназначена для внеурочной деятельности и дополнительного образования. То есть, проще говоря, для </w:t>
      </w:r>
      <w:r w:rsidRPr="003D52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разнообразных экскурсий, творческой работы, кружков и секций. Причем все это входит в гарантированный государством минимум занятий, то есть должно быть бесплатным для родителей. При этом у школы есть возможность одновременно проводить и платные кружки. Например, если несколько ребят захотят в свободное время изучать монгольский язык, а школа сможет найти им преподавателя, то за эти уроки, скорее всего, придется заплатить. Но за менее экзотические дисциплины деньги брать не должны.</w:t>
      </w:r>
    </w:p>
    <w:p w:rsidR="003D5213" w:rsidRPr="003D5213" w:rsidRDefault="003D5213" w:rsidP="003D5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21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 прочим, на внеурочную деятельность за пять лет обучения в средней школе каждому ученику выделено 1750 часов. За занятия с ним в пределах этой нормы учителя будут получать зарплату. Раньше при расчете оклада педагога учитывались только проведенные уроки. Теперь же принцип ее начисления изменится.</w:t>
      </w:r>
    </w:p>
    <w:p w:rsidR="003D5213" w:rsidRPr="003D5213" w:rsidRDefault="003D5213" w:rsidP="003D5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21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Массовая занятость детей во второй половине дня, вероятно, приведет к отмиранию "продленки" - она просто не будет никому нужна.</w:t>
      </w:r>
    </w:p>
    <w:p w:rsidR="003D5213" w:rsidRPr="003D5213" w:rsidRDefault="003D5213" w:rsidP="003D5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Школа, помимо всего прочего, должна готовить ребенка к будущей взрослой жизни. Например, помочь определиться с вечным вопросом "кем быть?". </w:t>
      </w:r>
      <w:r w:rsidRPr="003D5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Профориентация</w:t>
      </w:r>
      <w:r w:rsidRPr="003D5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начнется уже с пятого класса. В старшей школе, по новому стандарту, предполагается профильное образование, при котором в первую очередь изучают предметы, нужные для дальнейшего образования и работы. Значит, ребятам надо заранее понять, чем хотя бы примерно они планируют заниматься дальше и к чему стремиться. Будущему физику-ядерщику, бухгалтеру и дизайнеру не обязательно одинаково глубоко изучать одни и те же дисциплины. Что-то можно "пройти" для общего развития, а в чем-то разобраться глубоко и основательно. </w:t>
      </w:r>
      <w:proofErr w:type="gramStart"/>
      <w:r w:rsidRPr="003D5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школьники смогли правильно сформировать свои персональные программы для старших классов, в средних им покажут разные профессии, устроят экскурсии на предприятия, проведут тесты на наличие талантов и склонностей. </w:t>
      </w:r>
      <w:proofErr w:type="gramEnd"/>
    </w:p>
    <w:p w:rsidR="003D5213" w:rsidRPr="003D5213" w:rsidRDefault="003D5213" w:rsidP="003D5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русского языка, теперь школьники будут в обязательном порядке изучать два других. Один - иностранный - был и раньше, с ним ничего глобально не изменится. Но появится и еще один. Какой именно, в каждой школе будут решать самостоятельно. Или </w:t>
      </w:r>
      <w:r w:rsidRPr="003D5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второй иностранный</w:t>
      </w:r>
      <w:r w:rsidRPr="003D5213">
        <w:rPr>
          <w:rFonts w:ascii="Times New Roman" w:eastAsia="Times New Roman" w:hAnsi="Times New Roman" w:cs="Times New Roman"/>
          <w:sz w:val="24"/>
          <w:szCs w:val="24"/>
          <w:lang w:eastAsia="ru-RU"/>
        </w:rPr>
        <w:t>, или местный национальный, если его изучение предусмотрено местными законами. У школы есть и изрядная свобода в выборе формы и объема изучения дополнительного языка. В стандартном варианте предполагается выделять на него по два урока в неделю. Но если педагоги и родители захотят внедрить его во внеурочную часть программы как-то по-другому, они смогут это сделать.</w:t>
      </w:r>
    </w:p>
    <w:p w:rsidR="003D5213" w:rsidRPr="003D5213" w:rsidRDefault="003D5213" w:rsidP="003D5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"Основы духовно-нравственной культуры народов России"</w:t>
      </w:r>
      <w:r w:rsidRPr="003D5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так называется новая предметная область. Она будет посвящена многообразию народов нашей страну, особенностям их культуры, отношению к религии, истории, нравам и традициям. Изучать все это можно на уроках, но лучше - во время экскурсий, посещений выставок или при создании театральных постановок. Свобода выбора форм и методов освоения знаний о том, кто живет в нашей стране, у школы будет полная.</w:t>
      </w:r>
    </w:p>
    <w:p w:rsidR="00287CAE" w:rsidRDefault="003D5213" w:rsidP="003D5213">
      <w:pPr>
        <w:spacing w:before="100" w:beforeAutospacing="1" w:after="100" w:afterAutospacing="1" w:line="240" w:lineRule="auto"/>
      </w:pPr>
      <w:r w:rsidRPr="003D5213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еще обернется для средней школы, пятиклассников и их родителей внедрение нового федерального государственного образовательного стандарта, покажет время. Явно, что не все, задуманное еще в 2010 году идеологами модернизации школьного обучения, удастся сразу воплотить в жизнь. Сейчас учителя-предметники, вслед за педагогами начальной школы, будут учиться работать по-новому. Переходный период будет непростым и для ребят, и для взрослых. Но цель благая - качественно улучшить образование и уровень подготовки школьников к жизни. Ради такой перспективы стоить постараться и сделать так, чтобы внедрение новше</w:t>
      </w:r>
      <w:proofErr w:type="gramStart"/>
      <w:r w:rsidRPr="003D521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пр</w:t>
      </w:r>
      <w:proofErr w:type="gramEnd"/>
      <w:r w:rsidRPr="003D5213">
        <w:rPr>
          <w:rFonts w:ascii="Times New Roman" w:eastAsia="Times New Roman" w:hAnsi="Times New Roman" w:cs="Times New Roman"/>
          <w:sz w:val="24"/>
          <w:szCs w:val="24"/>
          <w:lang w:eastAsia="ru-RU"/>
        </w:rPr>
        <w:t>ошло с минимальными потерями для всех участников образовательного процесса.</w:t>
      </w:r>
      <w:bookmarkStart w:id="0" w:name="_GoBack"/>
      <w:bookmarkEnd w:id="0"/>
    </w:p>
    <w:sectPr w:rsidR="00287C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74304"/>
    <w:multiLevelType w:val="multilevel"/>
    <w:tmpl w:val="65DE7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AF6784"/>
    <w:multiLevelType w:val="multilevel"/>
    <w:tmpl w:val="FC9CB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213"/>
    <w:rsid w:val="00287CAE"/>
    <w:rsid w:val="003D5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5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52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5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52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0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52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4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83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1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66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3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62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59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26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717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874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05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49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g.ru/author-Aleksej-Duel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797</Words>
  <Characters>4544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2015-08-28T15:41:00Z</dcterms:created>
  <dcterms:modified xsi:type="dcterms:W3CDTF">2015-08-28T15:43:00Z</dcterms:modified>
</cp:coreProperties>
</file>